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附件：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《中国食品安全报》征订表</w:t>
      </w:r>
    </w:p>
    <w:tbl>
      <w:tblPr>
        <w:tblStyle w:val="5"/>
        <w:tblpPr w:leftFromText="180" w:rightFromText="180" w:vertAnchor="text" w:horzAnchor="page" w:tblpX="1894" w:tblpY="179"/>
        <w:tblOverlap w:val="never"/>
        <w:tblW w:w="8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3477"/>
        <w:gridCol w:w="110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0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47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邮 编</w:t>
            </w:r>
          </w:p>
        </w:tc>
        <w:tc>
          <w:tcPr>
            <w:tcW w:w="21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60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6682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0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收 件 人</w:t>
            </w:r>
          </w:p>
        </w:tc>
        <w:tc>
          <w:tcPr>
            <w:tcW w:w="347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电 话</w:t>
            </w:r>
          </w:p>
        </w:tc>
        <w:tc>
          <w:tcPr>
            <w:tcW w:w="21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60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起止订期</w:t>
            </w:r>
          </w:p>
        </w:tc>
        <w:tc>
          <w:tcPr>
            <w:tcW w:w="6682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u w:val="none"/>
                <w:vertAlign w:val="baseline"/>
                <w:lang w:val="en-US" w:eastAsia="zh-CN"/>
              </w:rPr>
              <w:t>2017 年 1 月至 2017 年 12 月10日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经办人：            电话：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27FA6"/>
    <w:rsid w:val="35C27FA6"/>
    <w:rsid w:val="64B324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2016-10-14T07:56:00Z</dcterms:created>
  <dc:creator>Administrator</dc:creator>
  <cp:lastModifiedBy>??</cp:lastModifiedBy>
  <dcterms:modified xsi:type="dcterms:W3CDTF">2021-01-29T06:41:21Z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